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124" w:rsidRPr="00E74124" w:rsidRDefault="00E74124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bookmarkStart w:id="0" w:name="_GoBack"/>
      <w:r w:rsidRPr="00E7412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OZNAM </w:t>
      </w:r>
      <w:r w:rsidRPr="00E7412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MINISTERSTV</w:t>
      </w:r>
      <w:r w:rsidRPr="00E7412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E7412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ŠKOLSTVA </w:t>
      </w:r>
    </w:p>
    <w:p w:rsidR="00E74124" w:rsidRDefault="00E74124">
      <w:pPr>
        <w:rPr>
          <w:rFonts w:ascii="Segoe UI" w:hAnsi="Segoe UI" w:cs="Segoe UI"/>
          <w:color w:val="323130"/>
          <w:shd w:val="clear" w:color="auto" w:fill="FFFFFF"/>
        </w:rPr>
      </w:pPr>
    </w:p>
    <w:p w:rsidR="00E74124" w:rsidRDefault="00E74124">
      <w:pPr>
        <w:rPr>
          <w:rFonts w:ascii="Segoe UI Emoji" w:hAnsi="Segoe UI Emoji" w:cs="Segoe UI Emoji"/>
          <w:color w:val="323130"/>
          <w:shd w:val="clear" w:color="auto" w:fill="FFFFFF"/>
        </w:rPr>
      </w:pPr>
      <w:r>
        <w:rPr>
          <w:rFonts w:ascii="Segoe UI" w:hAnsi="Segoe UI" w:cs="Segoe UI"/>
          <w:color w:val="323130"/>
          <w:shd w:val="clear" w:color="auto" w:fill="FFFFFF"/>
        </w:rPr>
        <w:t xml:space="preserve">Ministerstvo školstva </w:t>
      </w:r>
      <w:r>
        <w:rPr>
          <w:rFonts w:ascii="Segoe UI" w:hAnsi="Segoe UI" w:cs="Segoe UI"/>
          <w:color w:val="323130"/>
          <w:shd w:val="clear" w:color="auto" w:fill="FFFFFF"/>
        </w:rPr>
        <w:t xml:space="preserve">ZRIADILO </w:t>
      </w:r>
      <w:r>
        <w:rPr>
          <w:rFonts w:ascii="Segoe UI Emoji" w:hAnsi="Segoe UI Emoji" w:cs="Segoe UI Emoji"/>
          <w:color w:val="323130"/>
          <w:shd w:val="clear" w:color="auto" w:fill="FFFFFF"/>
        </w:rPr>
        <w:t>☎</w:t>
      </w:r>
      <w:r>
        <w:rPr>
          <w:rFonts w:ascii="Segoe UI" w:hAnsi="Segoe UI" w:cs="Segoe UI"/>
          <w:color w:val="323130"/>
          <w:shd w:val="clear" w:color="auto" w:fill="FFFFFF"/>
        </w:rPr>
        <w:t>️CALL CENTRUM</w:t>
      </w:r>
      <w:r>
        <w:rPr>
          <w:rFonts w:ascii="Segoe UI Emoji" w:hAnsi="Segoe UI Emoji" w:cs="Segoe UI Emoji"/>
          <w:color w:val="323130"/>
          <w:shd w:val="clear" w:color="auto" w:fill="FFFFFF"/>
        </w:rPr>
        <w:t>☎</w:t>
      </w:r>
      <w:r>
        <w:rPr>
          <w:rFonts w:ascii="Segoe UI" w:hAnsi="Segoe UI" w:cs="Segoe UI"/>
          <w:color w:val="323130"/>
          <w:shd w:val="clear" w:color="auto" w:fill="FFFFFF"/>
        </w:rPr>
        <w:t>️ PRE UČITEĽOV A</w:t>
      </w:r>
      <w:r>
        <w:rPr>
          <w:rFonts w:ascii="Segoe UI" w:hAnsi="Segoe UI" w:cs="Segoe UI"/>
          <w:color w:val="323130"/>
          <w:shd w:val="clear" w:color="auto" w:fill="FFFFFF"/>
        </w:rPr>
        <w:t> </w:t>
      </w:r>
      <w:r>
        <w:rPr>
          <w:rFonts w:ascii="Segoe UI" w:hAnsi="Segoe UI" w:cs="Segoe UI"/>
          <w:color w:val="323130"/>
          <w:shd w:val="clear" w:color="auto" w:fill="FFFFFF"/>
        </w:rPr>
        <w:t>RODIČOV</w:t>
      </w:r>
      <w:r>
        <w:rPr>
          <w:rFonts w:ascii="Segoe UI" w:hAnsi="Segoe UI" w:cs="Segoe UI"/>
          <w:color w:val="323130"/>
        </w:rPr>
        <w:t xml:space="preserve">. </w:t>
      </w:r>
      <w:r>
        <w:rPr>
          <w:rFonts w:ascii="Segoe UI" w:hAnsi="Segoe UI" w:cs="Segoe UI"/>
          <w:color w:val="323130"/>
          <w:shd w:val="clear" w:color="auto" w:fill="FFFFFF"/>
        </w:rPr>
        <w:t>Podporu majú spustenú tiež Výskumný ústav detskej psychológie a patopsychológie a Štátny pedagogický ústav</w:t>
      </w:r>
      <w:r>
        <w:rPr>
          <w:rFonts w:ascii="Segoe UI Emoji" w:hAnsi="Segoe UI Emoji" w:cs="Segoe UI Emoji"/>
          <w:color w:val="323130"/>
          <w:shd w:val="clear" w:color="auto" w:fill="FFFFFF"/>
        </w:rPr>
        <w:t>.</w:t>
      </w:r>
    </w:p>
    <w:p w:rsidR="00E74124" w:rsidRDefault="00E74124">
      <w:pPr>
        <w:rPr>
          <w:rFonts w:ascii="Segoe UI" w:hAnsi="Segoe UI" w:cs="Segoe UI"/>
          <w:color w:val="323130"/>
          <w:shd w:val="clear" w:color="auto" w:fill="FFFFFF"/>
        </w:rPr>
      </w:pPr>
      <w:r>
        <w:rPr>
          <w:rFonts w:ascii="Segoe UI" w:hAnsi="Segoe UI" w:cs="Segoe UI"/>
          <w:color w:val="323130"/>
          <w:shd w:val="clear" w:color="auto" w:fill="FFFFFF"/>
        </w:rPr>
        <w:t>Učitelia a rodičia sa môžu obracať so svojimi otázkami</w:t>
      </w:r>
      <w:r>
        <w:rPr>
          <w:rFonts w:ascii="Segoe UI Emoji" w:hAnsi="Segoe UI Emoji" w:cs="Segoe UI Emoji"/>
          <w:color w:val="323130"/>
          <w:shd w:val="clear" w:color="auto" w:fill="FFFFFF"/>
        </w:rPr>
        <w:t>❓</w:t>
      </w:r>
      <w:r>
        <w:rPr>
          <w:rFonts w:ascii="Segoe UI" w:hAnsi="Segoe UI" w:cs="Segoe UI"/>
          <w:color w:val="323130"/>
          <w:shd w:val="clear" w:color="auto" w:fill="FFFFFF"/>
        </w:rPr>
        <w:t xml:space="preserve"> k aktuálnej situácii šíriacej sa epidémie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koronavírusu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na odborníkov poradenského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call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centra rezortu Ministerstva školstva, vedy, výskumu a športu SR. K dispozícii im je v pracovných dňoch </w:t>
      </w:r>
      <w:r>
        <w:rPr>
          <w:rFonts w:ascii="Segoe UI Emoji" w:hAnsi="Segoe UI Emoji" w:cs="Segoe UI Emoji"/>
          <w:color w:val="323130"/>
          <w:shd w:val="clear" w:color="auto" w:fill="FFFFFF"/>
        </w:rPr>
        <w:t>🕗</w:t>
      </w:r>
      <w:r>
        <w:rPr>
          <w:rFonts w:ascii="Segoe UI" w:hAnsi="Segoe UI" w:cs="Segoe UI"/>
          <w:color w:val="323130"/>
          <w:shd w:val="clear" w:color="auto" w:fill="FFFFFF"/>
        </w:rPr>
        <w:t>od 8:00 do 16:00 hod.</w:t>
      </w:r>
      <w:r>
        <w:rPr>
          <w:rFonts w:ascii="Segoe UI Emoji" w:hAnsi="Segoe UI Emoji" w:cs="Segoe UI Emoji"/>
          <w:color w:val="323130"/>
          <w:shd w:val="clear" w:color="auto" w:fill="FFFFFF"/>
        </w:rPr>
        <w:t>🕓</w:t>
      </w:r>
      <w:r>
        <w:rPr>
          <w:rFonts w:ascii="Segoe UI" w:hAnsi="Segoe UI" w:cs="Segoe UI"/>
          <w:color w:val="323130"/>
          <w:shd w:val="clear" w:color="auto" w:fill="FFFFFF"/>
        </w:rPr>
        <w:t xml:space="preserve"> na bezplatnej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infolinke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323130"/>
          <w:shd w:val="clear" w:color="auto" w:fill="FFFFFF"/>
        </w:rPr>
        <w:t>📞</w:t>
      </w:r>
      <w:r>
        <w:rPr>
          <w:rFonts w:ascii="Segoe UI" w:hAnsi="Segoe UI" w:cs="Segoe UI"/>
          <w:color w:val="323130"/>
          <w:shd w:val="clear" w:color="auto" w:fill="FFFFFF"/>
        </w:rPr>
        <w:t xml:space="preserve"> 0800 138 033 alebo </w:t>
      </w:r>
      <w:r>
        <w:rPr>
          <w:rFonts w:ascii="Segoe UI Emoji" w:hAnsi="Segoe UI Emoji" w:cs="Segoe UI Emoji"/>
          <w:color w:val="323130"/>
          <w:shd w:val="clear" w:color="auto" w:fill="FFFFFF"/>
        </w:rPr>
        <w:t>📧</w:t>
      </w:r>
      <w:r>
        <w:rPr>
          <w:rFonts w:ascii="Segoe UI" w:hAnsi="Segoe UI" w:cs="Segoe UI"/>
          <w:color w:val="323130"/>
          <w:shd w:val="clear" w:color="auto" w:fill="FFFFFF"/>
        </w:rPr>
        <w:t xml:space="preserve">e-mailovej adrese helpdesk@iedu.sk.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Call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centrum vie vybaviť v priemere 50 – 70 hovorov za hodinu a momentálne má 5 pracovníkov, pripravených reagovať na otázky verejnosti. </w:t>
      </w:r>
      <w:proofErr w:type="spellStart"/>
      <w:r>
        <w:rPr>
          <w:rFonts w:ascii="Segoe UI Emoji" w:hAnsi="Segoe UI Emoji" w:cs="Segoe UI Emoji"/>
          <w:color w:val="323130"/>
          <w:shd w:val="clear" w:color="auto" w:fill="FFFFFF"/>
        </w:rPr>
        <w:t>ℹ</w:t>
      </w:r>
      <w:r>
        <w:rPr>
          <w:rFonts w:ascii="Segoe UI" w:hAnsi="Segoe UI" w:cs="Segoe UI"/>
          <w:color w:val="323130"/>
          <w:shd w:val="clear" w:color="auto" w:fill="FFFFFF"/>
        </w:rPr>
        <w:t>️Viac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informácií nájdete na </w:t>
      </w:r>
      <w:hyperlink r:id="rId4" w:tgtFrame="_blank" w:history="1">
        <w:r>
          <w:rPr>
            <w:rStyle w:val="Hypertextovprepojenie"/>
            <w:rFonts w:ascii="Segoe UI" w:hAnsi="Segoe UI" w:cs="Segoe UI"/>
            <w:bdr w:val="none" w:sz="0" w:space="0" w:color="auto" w:frame="1"/>
            <w:shd w:val="clear" w:color="auto" w:fill="FFFFFF"/>
          </w:rPr>
          <w:t>https://bit.ly/2UR63Jw&lt;https://bit.ly/2UR63Jw?fbclid=IwAR0d4R-yCCSw7htx64Wug5-Js5hxA1EgAnj9I_BFQCznKOOeB42CXDoFGg8</w:t>
        </w:r>
      </w:hyperlink>
      <w:r>
        <w:rPr>
          <w:rFonts w:ascii="Segoe UI" w:hAnsi="Segoe UI" w:cs="Segoe UI"/>
          <w:color w:val="323130"/>
          <w:shd w:val="clear" w:color="auto" w:fill="FFFFFF"/>
        </w:rPr>
        <w:t>&gt;.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 Emoji" w:hAnsi="Segoe UI Emoji" w:cs="Segoe UI Emoji"/>
          <w:color w:val="323130"/>
          <w:shd w:val="clear" w:color="auto" w:fill="FFFFFF"/>
        </w:rPr>
        <w:t>☎</w:t>
      </w:r>
      <w:r>
        <w:rPr>
          <w:rFonts w:ascii="Segoe UI" w:hAnsi="Segoe UI" w:cs="Segoe UI"/>
          <w:color w:val="323130"/>
          <w:shd w:val="clear" w:color="auto" w:fill="FFFFFF"/>
        </w:rPr>
        <w:t xml:space="preserve">️Telefonickú a e-mailovú podporu má zriadenú aj Výskumný ústav detskej psychológie a patopsychológie. V tejto mimoriadnej situácii je verejnosti k dispozícii </w:t>
      </w:r>
      <w:r>
        <w:rPr>
          <w:rFonts w:ascii="Segoe UI Emoji" w:hAnsi="Segoe UI Emoji" w:cs="Segoe UI Emoji"/>
          <w:color w:val="323130"/>
          <w:shd w:val="clear" w:color="auto" w:fill="FFFFFF"/>
        </w:rPr>
        <w:t>📧</w:t>
      </w:r>
      <w:r>
        <w:rPr>
          <w:rFonts w:ascii="Segoe UI" w:hAnsi="Segoe UI" w:cs="Segoe UI"/>
          <w:color w:val="323130"/>
          <w:shd w:val="clear" w:color="auto" w:fill="FFFFFF"/>
        </w:rPr>
        <w:t xml:space="preserve">email koronavirus@vudpap.sk (nonstop), zelená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VÚDPaP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linka 0800 864 883 (pracovné dni od 9:00-18:00) a ďalšie kontakty. Viac tu: https://vudpap.sk/&lt;</w:t>
      </w:r>
      <w:hyperlink r:id="rId5" w:tgtFrame="_blank" w:history="1">
        <w:r>
          <w:rPr>
            <w:rStyle w:val="Hypertextovprepojenie"/>
            <w:rFonts w:ascii="Segoe UI" w:hAnsi="Segoe UI" w:cs="Segoe UI"/>
            <w:bdr w:val="none" w:sz="0" w:space="0" w:color="auto" w:frame="1"/>
            <w:shd w:val="clear" w:color="auto" w:fill="FFFFFF"/>
          </w:rPr>
          <w:t>https://vudpap.sk/?fbclid=IwAR1moVikenBx2v2hrz0oHiCVZ4Zyre1E7zwBoClP8rkqb_5BM18ywq4ktb8</w:t>
        </w:r>
      </w:hyperlink>
      <w:r>
        <w:rPr>
          <w:rFonts w:ascii="Segoe UI" w:hAnsi="Segoe UI" w:cs="Segoe UI"/>
          <w:color w:val="323130"/>
          <w:shd w:val="clear" w:color="auto" w:fill="FFFFFF"/>
        </w:rPr>
        <w:t>&gt;</w:t>
      </w:r>
    </w:p>
    <w:p w:rsidR="001751A9" w:rsidRPr="00E74124" w:rsidRDefault="00E74124">
      <w:pPr>
        <w:rPr>
          <w:rFonts w:ascii="Segoe UI Emoji" w:hAnsi="Segoe UI Emoji" w:cs="Segoe UI Emoji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323130"/>
          <w:shd w:val="clear" w:color="auto" w:fill="FFFFFF"/>
        </w:rPr>
        <w:t xml:space="preserve">Poradenský servis pre materské, základné a stredné školy spustil v čase </w:t>
      </w:r>
      <w:r>
        <w:rPr>
          <w:rFonts w:ascii="Segoe UI Emoji" w:hAnsi="Segoe UI Emoji" w:cs="Segoe UI Emoji"/>
          <w:color w:val="323130"/>
          <w:shd w:val="clear" w:color="auto" w:fill="FFFFFF"/>
        </w:rPr>
        <w:t>🕗</w:t>
      </w:r>
      <w:r>
        <w:rPr>
          <w:rFonts w:ascii="Segoe UI" w:hAnsi="Segoe UI" w:cs="Segoe UI"/>
          <w:color w:val="323130"/>
          <w:shd w:val="clear" w:color="auto" w:fill="FFFFFF"/>
        </w:rPr>
        <w:t>8.00 hod - 16.00 hod. (v mimoriadnych prípadoch aj neskôr) tiež Štátny pedagogický ústav - </w:t>
      </w:r>
      <w:hyperlink r:id="rId6" w:tgtFrame="_blank" w:history="1">
        <w:r>
          <w:rPr>
            <w:rStyle w:val="Hypertextovprepojenie"/>
            <w:rFonts w:ascii="Segoe UI" w:hAnsi="Segoe UI" w:cs="Segoe UI"/>
            <w:bdr w:val="none" w:sz="0" w:space="0" w:color="auto" w:frame="1"/>
            <w:shd w:val="clear" w:color="auto" w:fill="FFFFFF"/>
          </w:rPr>
          <w:t>https://bit.ly/3aHFfm5&lt;https://l.facebook.com/l.php?u=https%3A%2F%2Fbit.ly%2F3aHFfm5%3Ffbclid%3DIwAR34Vz6jd7stLEAPNSTrWSqKxQyrRZyenItKNeEUuP_Y6yCyvVVipbaeUk4&amp;h=AT3uzTWC61AS9JZbKh_vdVodU_EqdxZhOew1BJtgU6eCIpFDna0iT8-LBf8n0aRC2GjMut8u5viktp9o2xTeg9jVmuxnfxazyeVsdcad4T7Ixe42Z3M-oLQEveY4KsP_V8Ojv-Kb1EOzpg6D9ibwP5yaQD3X8O8v0Hzs9THjuHCZJnIN-4ugL1PgIOlE3mhhRFvAbjnDgmN018mVGcjJGKxYbaUKJDD-Q1MIj7ITYSwioZT6JYYC7DlN2ZpExEYV-A82tlPGVE4hdzIroyGf9OtguzonsYji_ijH2ombRrx6mQyrPrH3LpzqLYQroS-3-K9V-j0WoKe3K6-1qnrEbgZ6Qb8xlRFRoy8jGOL9Kdx2ePm4UBI0efVsG6MvSupMg5PcYmURJTgv780I4c6WCCcVaYTAr9yfmpjGpvgKCHKOvmtVVtg2o2vbwWt112ZboBwtutFc3FU5jEGjySkFOyOhpqKF4LKpDx6YuBsxd04hmRaETAozwdJV1hv2NL86lz_yl7WjQopX_y4nueiBSkJbMTk3aCAsqSE2uOMV8KUCuaS3pwlcFHsW1Ca3Nxlnv5l_EUdntnSMjQDINBM_rgxD4IWMw9To81so6R7lBXNV0W253dN059_C139q9f7nKA</w:t>
        </w:r>
      </w:hyperlink>
      <w:r>
        <w:rPr>
          <w:rFonts w:ascii="Segoe UI" w:hAnsi="Segoe UI" w:cs="Segoe UI"/>
          <w:color w:val="323130"/>
          <w:shd w:val="clear" w:color="auto" w:fill="FFFFFF"/>
        </w:rPr>
        <w:t>&gt;.</w:t>
      </w:r>
      <w:r>
        <w:rPr>
          <w:rFonts w:ascii="Segoe UI" w:hAnsi="Segoe UI" w:cs="Segoe UI"/>
          <w:color w:val="323130"/>
        </w:rPr>
        <w:br/>
      </w:r>
      <w:bookmarkEnd w:id="0"/>
    </w:p>
    <w:sectPr w:rsidR="001751A9" w:rsidRPr="00E7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4"/>
    <w:rsid w:val="001751A9"/>
    <w:rsid w:val="00E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E4D4"/>
  <w15:chartTrackingRefBased/>
  <w15:docId w15:val="{CFD2EAE6-4227-442C-8F63-C0F89CC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7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aHFfm5%3Chttps:/l.facebook.com/l.php?u=https%3A%2F%2Fbit.ly%2F3aHFfm5%3Ffbclid%3DIwAR34Vz6jd7stLEAPNSTrWSqKxQyrRZyenItKNeEUuP_Y6yCyvVVipbaeUk4&amp;h=AT3uzTWC61AS9JZbKh_vdVodU_EqdxZhOew1BJtgU6eCIpFDna0iT8-LBf8n0aRC2GjMut8u5viktp9o2xTeg9jVmuxnfxazyeVsdcad4T7Ixe42Z3M-oLQEveY4KsP_V8Ojv-Kb1EOzpg6D9ibwP5yaQD3X8O8v0Hzs9THjuHCZJnIN-4ugL1PgIOlE3mhhRFvAbjnDgmN018mVGcjJGKxYbaUKJDD-Q1MIj7ITYSwioZT6JYYC7DlN2ZpExEYV-A82tlPGVE4hdzIroyGf9OtguzonsYji_ijH2ombRrx6mQyrPrH3LpzqLYQroS-3-K9V-j0WoKe3K6-1qnrEbgZ6Qb8xlRFRoy8jGOL9Kdx2ePm4UBI0efVsG6MvSupMg5PcYmURJTgv780I4c6WCCcVaYTAr9yfmpjGpvgKCHKOvmtVVtg2o2vbwWt112ZboBwtutFc3FU5jEGjySkFOyOhpqKF4LKpDx6YuBsxd04hmRaETAozwdJV1hv2NL86lz_yl7WjQopX_y4nueiBSkJbMTk3aCAsqSE2uOMV8KUCuaS3pwlcFHsW1Ca3Nxlnv5l_EUdntnSMjQDINBM_rgxD4IWMw9To81so6R7lBXNV0W253dN059_C139q9f7nKA" TargetMode="External"/><Relationship Id="rId5" Type="http://schemas.openxmlformats.org/officeDocument/2006/relationships/hyperlink" Target="https://vudpap.sk/?fbclid=IwAR1moVikenBx2v2hrz0oHiCVZ4Zyre1E7zwBoClP8rkqb_5BM18ywq4ktb8" TargetMode="External"/><Relationship Id="rId4" Type="http://schemas.openxmlformats.org/officeDocument/2006/relationships/hyperlink" Target="https://bit.ly/2UR63Jw%3Chttps:/bit.ly/2UR63Jw?fbclid=IwAR0d4R-yCCSw7htx64Wug5-Js5hxA1EgAnj9I_BFQCznKOOeB42CXDoFG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2020-04-01T10:23:00Z</dcterms:created>
  <dcterms:modified xsi:type="dcterms:W3CDTF">2020-04-01T10:27:00Z</dcterms:modified>
</cp:coreProperties>
</file>